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D12E4" w14:textId="77777777" w:rsidR="00FD73A2" w:rsidRPr="00537884" w:rsidRDefault="00FD73A2" w:rsidP="00F808B9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z221"/>
    </w:p>
    <w:p w14:paraId="0DCEF900" w14:textId="77777777" w:rsidR="00093F2F" w:rsidRDefault="00C737AA" w:rsidP="00F808B9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" w:name="_Hlk201654696"/>
      <w:r w:rsidRPr="00EF50B8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5378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Өтемақы алушылардың орталықтандырылған тізілімінің </w:t>
      </w:r>
    </w:p>
    <w:p w14:paraId="7BA7DE68" w14:textId="50DE02DE" w:rsidR="00F43D04" w:rsidRPr="00EF50B8" w:rsidRDefault="00537884" w:rsidP="00093F2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нысанын және оны ұсыну қағидаларын бекіту туралы</w:t>
      </w:r>
      <w:r w:rsidR="003F2638" w:rsidRPr="00EF50B8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bookmarkStart w:id="2" w:name="_Hlk201654593"/>
      <w:r w:rsidR="003F2638" w:rsidRPr="00EF5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93F2F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3F2638" w:rsidRPr="00EF50B8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публикасы Қаржы министрінің 2018</w:t>
      </w:r>
      <w:r w:rsidR="003F2638" w:rsidRPr="00EF5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</w:t>
      </w:r>
      <w:r w:rsidR="005039B5" w:rsidRPr="00EF50B8">
        <w:rPr>
          <w:rFonts w:ascii="Times New Roman" w:hAnsi="Times New Roman" w:cs="Times New Roman"/>
          <w:b/>
          <w:sz w:val="28"/>
          <w:szCs w:val="28"/>
          <w:lang w:val="kk-KZ"/>
        </w:rPr>
        <w:t>30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қаңтардағы № 82</w:t>
      </w:r>
      <w:r w:rsidR="003F2638" w:rsidRPr="00EF5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бұйрығына </w:t>
      </w:r>
      <w:bookmarkStart w:id="3" w:name="_Hlk201654277"/>
      <w:bookmarkStart w:id="4" w:name="_Hlk204265757"/>
      <w:bookmarkEnd w:id="2"/>
      <w:r w:rsidR="003F2638" w:rsidRPr="00EF50B8">
        <w:rPr>
          <w:rFonts w:ascii="Times New Roman" w:hAnsi="Times New Roman" w:cs="Times New Roman"/>
          <w:b/>
          <w:sz w:val="28"/>
          <w:szCs w:val="28"/>
          <w:lang w:val="kk-KZ"/>
        </w:rPr>
        <w:t>өзгеріс</w:t>
      </w:r>
      <w:r w:rsidR="00600157">
        <w:rPr>
          <w:rFonts w:ascii="Times New Roman" w:hAnsi="Times New Roman" w:cs="Times New Roman"/>
          <w:b/>
          <w:sz w:val="28"/>
          <w:szCs w:val="28"/>
          <w:lang w:val="kk-KZ"/>
        </w:rPr>
        <w:t>тер</w:t>
      </w:r>
      <w:r w:rsidR="003F2638" w:rsidRPr="00EF5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енгізу </w:t>
      </w:r>
      <w:bookmarkEnd w:id="3"/>
      <w:r w:rsidR="00FF697F" w:rsidRPr="00EF50B8">
        <w:rPr>
          <w:rFonts w:ascii="Times New Roman" w:hAnsi="Times New Roman" w:cs="Times New Roman"/>
          <w:b/>
          <w:sz w:val="28"/>
          <w:szCs w:val="28"/>
          <w:lang w:val="kk-KZ"/>
        </w:rPr>
        <w:t>туралы</w:t>
      </w:r>
      <w:bookmarkEnd w:id="1"/>
      <w:bookmarkEnd w:id="4"/>
      <w:r w:rsidR="00FF697F" w:rsidRPr="00EF5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="00F43D04" w:rsidRPr="00EF50B8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14:paraId="673A7DE2" w14:textId="77777777" w:rsidR="009D0A2A" w:rsidRDefault="00F43D04" w:rsidP="009D0A2A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50B8">
        <w:rPr>
          <w:rFonts w:ascii="Times New Roman" w:hAnsi="Times New Roman" w:cs="Times New Roman"/>
          <w:b/>
          <w:sz w:val="28"/>
          <w:szCs w:val="28"/>
          <w:lang w:val="kk-KZ"/>
        </w:rPr>
        <w:t>Қаржы министрі</w:t>
      </w:r>
      <w:r w:rsidR="007564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нің </w:t>
      </w:r>
      <w:r w:rsidR="00D32578" w:rsidRPr="00EF50B8">
        <w:rPr>
          <w:rFonts w:ascii="Times New Roman" w:hAnsi="Times New Roman" w:cs="Times New Roman"/>
          <w:b/>
          <w:sz w:val="28"/>
          <w:szCs w:val="28"/>
          <w:lang w:val="kk-KZ"/>
        </w:rPr>
        <w:t>бұйры</w:t>
      </w:r>
      <w:r w:rsidR="007564B4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D32578" w:rsidRPr="00EF5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жобасы</w:t>
      </w:r>
      <w:r w:rsidR="00095867" w:rsidRPr="00EF5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</w:t>
      </w:r>
      <w:r w:rsidR="00423240" w:rsidRPr="009D0A2A">
        <w:rPr>
          <w:rFonts w:ascii="Times New Roman" w:hAnsi="Times New Roman" w:cs="Times New Roman"/>
          <w:sz w:val="28"/>
          <w:szCs w:val="28"/>
          <w:lang w:val="kk-KZ"/>
        </w:rPr>
        <w:t>(бұдан әрі – Жоба)</w:t>
      </w:r>
      <w:r w:rsidR="009D0A2A" w:rsidRPr="009D0A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54A82DCC" w14:textId="49FC3F49" w:rsidR="009D0A2A" w:rsidRPr="009D0A2A" w:rsidRDefault="009D0A2A" w:rsidP="009D0A2A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50B8">
        <w:rPr>
          <w:rFonts w:ascii="Times New Roman" w:hAnsi="Times New Roman" w:cs="Times New Roman"/>
          <w:b/>
          <w:sz w:val="28"/>
          <w:szCs w:val="28"/>
          <w:lang w:val="kk-KZ"/>
        </w:rPr>
        <w:t>түсіндірме жазба</w:t>
      </w:r>
    </w:p>
    <w:p w14:paraId="4C49AB54" w14:textId="70A7139C" w:rsidR="00E260C5" w:rsidRPr="00EF50B8" w:rsidRDefault="00E260C5" w:rsidP="00F808B9">
      <w:pPr>
        <w:spacing w:after="0" w:line="240" w:lineRule="auto"/>
        <w:jc w:val="center"/>
        <w:rPr>
          <w:sz w:val="28"/>
          <w:szCs w:val="28"/>
          <w:lang w:val="kk-KZ"/>
        </w:rPr>
      </w:pPr>
    </w:p>
    <w:p w14:paraId="171FD278" w14:textId="77777777" w:rsidR="00FD73A2" w:rsidRPr="00EF50B8" w:rsidRDefault="00FD73A2" w:rsidP="00F808B9">
      <w:pPr>
        <w:spacing w:after="0" w:line="240" w:lineRule="auto"/>
        <w:jc w:val="center"/>
        <w:rPr>
          <w:sz w:val="28"/>
          <w:szCs w:val="28"/>
          <w:lang w:val="kk-KZ"/>
        </w:rPr>
      </w:pPr>
    </w:p>
    <w:p w14:paraId="3AD9F566" w14:textId="7627F247" w:rsidR="00500DFD" w:rsidRPr="00EF50B8" w:rsidRDefault="00500DFD" w:rsidP="00F808B9">
      <w:pPr>
        <w:pStyle w:val="a3"/>
        <w:spacing w:after="0" w:line="240" w:lineRule="auto"/>
        <w:ind w:left="0" w:firstLine="709"/>
        <w:jc w:val="both"/>
        <w:rPr>
          <w:b/>
          <w:color w:val="000000"/>
          <w:sz w:val="28"/>
          <w:lang w:val="kk-KZ"/>
        </w:rPr>
      </w:pPr>
      <w:bookmarkStart w:id="5" w:name="z222"/>
      <w:bookmarkEnd w:id="0"/>
      <w:r w:rsidRPr="00EF50B8">
        <w:rPr>
          <w:b/>
          <w:color w:val="000000"/>
          <w:sz w:val="28"/>
          <w:lang w:val="kk-KZ"/>
        </w:rPr>
        <w:t xml:space="preserve">1. </w:t>
      </w:r>
      <w:r w:rsidR="00D3616A" w:rsidRPr="00EF50B8">
        <w:rPr>
          <w:b/>
          <w:color w:val="000000"/>
          <w:sz w:val="28"/>
          <w:lang w:val="kk-KZ"/>
        </w:rPr>
        <w:t>Әзірлеуші мемлекеттік органның атауы.</w:t>
      </w:r>
    </w:p>
    <w:p w14:paraId="56A81F8C" w14:textId="77777777" w:rsidR="003D1388" w:rsidRPr="00EF50B8" w:rsidRDefault="00500DFD" w:rsidP="00F808B9">
      <w:pPr>
        <w:pStyle w:val="a3"/>
        <w:spacing w:after="0" w:line="240" w:lineRule="auto"/>
        <w:ind w:left="0" w:firstLine="709"/>
        <w:jc w:val="both"/>
        <w:rPr>
          <w:color w:val="000000"/>
          <w:sz w:val="28"/>
          <w:szCs w:val="28"/>
          <w:lang w:val="kk-KZ"/>
        </w:rPr>
      </w:pPr>
      <w:bookmarkStart w:id="6" w:name="z223"/>
      <w:bookmarkEnd w:id="5"/>
      <w:r w:rsidRPr="00EF50B8">
        <w:rPr>
          <w:sz w:val="28"/>
          <w:szCs w:val="28"/>
          <w:lang w:val="kk-KZ"/>
        </w:rPr>
        <w:t>Қазақстан Республикасы Қаржы министрлігі.</w:t>
      </w:r>
    </w:p>
    <w:p w14:paraId="0ACF215E" w14:textId="31DC1C91" w:rsidR="0005027D" w:rsidRPr="00EF50B8" w:rsidRDefault="0005027D" w:rsidP="00F808B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b/>
          <w:color w:val="000000"/>
          <w:sz w:val="28"/>
          <w:szCs w:val="28"/>
          <w:lang w:val="kk-KZ"/>
        </w:rPr>
      </w:pPr>
      <w:r w:rsidRPr="00EF50B8">
        <w:rPr>
          <w:b/>
          <w:color w:val="000000"/>
          <w:sz w:val="28"/>
          <w:szCs w:val="28"/>
          <w:lang w:val="kk-KZ"/>
        </w:rPr>
        <w:t>2.</w:t>
      </w:r>
      <w:r w:rsidR="00D3616A" w:rsidRPr="00EF50B8">
        <w:rPr>
          <w:b/>
          <w:color w:val="000000"/>
          <w:sz w:val="28"/>
          <w:szCs w:val="28"/>
          <w:lang w:val="kk-KZ"/>
        </w:rPr>
        <w:tab/>
      </w:r>
      <w:r w:rsidR="00D3616A" w:rsidRPr="00EF50B8">
        <w:rPr>
          <w:b/>
          <w:color w:val="000000"/>
          <w:sz w:val="28"/>
          <w:lang w:val="kk-KZ"/>
        </w:rPr>
        <w:t xml:space="preserve">Тиісті құқықтық актілерге, Қазақстан Республикасы ратификациялаған халықаралық шарттардың нормаларына, </w:t>
      </w:r>
      <w:r w:rsidR="00360A11" w:rsidRPr="00EF50B8">
        <w:rPr>
          <w:b/>
          <w:color w:val="000000"/>
          <w:sz w:val="28"/>
          <w:lang w:val="kk-KZ"/>
        </w:rPr>
        <w:br/>
      </w:r>
      <w:r w:rsidR="00D3616A" w:rsidRPr="00EF50B8">
        <w:rPr>
          <w:b/>
          <w:color w:val="000000"/>
          <w:sz w:val="28"/>
          <w:lang w:val="kk-KZ"/>
        </w:rPr>
        <w:t>Қазақстан Республикасы қатысушысы болып табылатын халықаралық ұйымдардың шешімдеріне, Президенттің, Президент Әкімшілігі, Үкімет және Үкімет Аппараты басшылығының хаттамалық және өзге де тапсырмаларына сілтеме жасай отырып, жобаны қабылдау үшін негіздемелер және/немесе оны қабылдау қажеттігінің басқа да негіздемелері</w:t>
      </w:r>
      <w:r w:rsidRPr="00EF50B8">
        <w:rPr>
          <w:b/>
          <w:color w:val="000000"/>
          <w:sz w:val="28"/>
          <w:szCs w:val="28"/>
          <w:lang w:val="kk-KZ"/>
        </w:rPr>
        <w:t>.</w:t>
      </w:r>
    </w:p>
    <w:p w14:paraId="6A051CDC" w14:textId="2E5843E0" w:rsidR="00F808B9" w:rsidRDefault="00093F2F" w:rsidP="00F808B9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bookmarkStart w:id="7" w:name="_Hlk213764660"/>
      <w:bookmarkStart w:id="8" w:name="z224"/>
      <w:bookmarkEnd w:id="6"/>
      <w:r w:rsidRPr="00CC5000">
        <w:rPr>
          <w:bCs/>
          <w:sz w:val="28"/>
          <w:szCs w:val="28"/>
          <w:lang w:val="kk-KZ"/>
        </w:rPr>
        <w:t>Қазақстан Рес</w:t>
      </w:r>
      <w:r w:rsidR="008166E5">
        <w:rPr>
          <w:bCs/>
          <w:sz w:val="28"/>
          <w:szCs w:val="28"/>
          <w:lang w:val="kk-KZ"/>
        </w:rPr>
        <w:t>публикасы</w:t>
      </w:r>
      <w:r w:rsidR="00DC7F76">
        <w:rPr>
          <w:bCs/>
          <w:sz w:val="28"/>
          <w:szCs w:val="28"/>
          <w:lang w:val="kk-KZ"/>
        </w:rPr>
        <w:t xml:space="preserve"> Конституциясының 61</w:t>
      </w:r>
      <w:r w:rsidRPr="00CC5000">
        <w:rPr>
          <w:bCs/>
          <w:sz w:val="28"/>
          <w:szCs w:val="28"/>
          <w:lang w:val="kk-KZ"/>
        </w:rPr>
        <w:t xml:space="preserve">-бабы </w:t>
      </w:r>
      <w:r>
        <w:rPr>
          <w:bCs/>
          <w:sz w:val="28"/>
          <w:szCs w:val="28"/>
          <w:lang w:val="kk-KZ"/>
        </w:rPr>
        <w:br/>
      </w:r>
      <w:r w:rsidRPr="00CC5000">
        <w:rPr>
          <w:bCs/>
          <w:sz w:val="28"/>
          <w:szCs w:val="28"/>
          <w:lang w:val="kk-KZ"/>
        </w:rPr>
        <w:t>3-тармағының 1) тармақшасын</w:t>
      </w:r>
      <w:r>
        <w:rPr>
          <w:bCs/>
          <w:sz w:val="28"/>
          <w:szCs w:val="28"/>
          <w:lang w:val="kk-KZ"/>
        </w:rPr>
        <w:t>,</w:t>
      </w:r>
      <w:r w:rsidRPr="00CC5000">
        <w:rPr>
          <w:bCs/>
          <w:sz w:val="28"/>
          <w:szCs w:val="28"/>
          <w:lang w:val="kk-KZ"/>
        </w:rPr>
        <w:t xml:space="preserve"> </w:t>
      </w:r>
      <w:r w:rsidR="00CC5000" w:rsidRPr="00CC5000">
        <w:rPr>
          <w:bCs/>
          <w:sz w:val="28"/>
          <w:szCs w:val="28"/>
          <w:lang w:val="kk-KZ"/>
        </w:rPr>
        <w:t xml:space="preserve">«Құқықтық актілер туралы» Қазақстан Республикасы Заңының 25-бабы </w:t>
      </w:r>
      <w:r>
        <w:rPr>
          <w:bCs/>
          <w:sz w:val="28"/>
          <w:szCs w:val="28"/>
          <w:lang w:val="kk-KZ"/>
        </w:rPr>
        <w:t xml:space="preserve">5-тармағын </w:t>
      </w:r>
      <w:r w:rsidR="00CC5000" w:rsidRPr="00CC5000">
        <w:rPr>
          <w:bCs/>
          <w:sz w:val="28"/>
          <w:szCs w:val="28"/>
          <w:lang w:val="kk-KZ"/>
        </w:rPr>
        <w:t>іске асыру үшін</w:t>
      </w:r>
      <w:r w:rsidR="00F808B9" w:rsidRPr="0047467E">
        <w:rPr>
          <w:sz w:val="28"/>
          <w:szCs w:val="28"/>
          <w:lang w:val="kk-KZ"/>
        </w:rPr>
        <w:t>.</w:t>
      </w:r>
    </w:p>
    <w:bookmarkEnd w:id="7"/>
    <w:p w14:paraId="34DC3383" w14:textId="1F408412" w:rsidR="0005027D" w:rsidRPr="00EF50B8" w:rsidRDefault="0005027D" w:rsidP="00F808B9">
      <w:pPr>
        <w:spacing w:after="0" w:line="240" w:lineRule="auto"/>
        <w:ind w:firstLine="709"/>
        <w:jc w:val="both"/>
        <w:rPr>
          <w:sz w:val="28"/>
          <w:szCs w:val="28"/>
          <w:lang w:val="kk-KZ" w:eastAsia="ru-RU"/>
        </w:rPr>
      </w:pPr>
      <w:r w:rsidRPr="00EF50B8">
        <w:rPr>
          <w:b/>
          <w:color w:val="000000"/>
          <w:sz w:val="28"/>
          <w:szCs w:val="28"/>
          <w:lang w:val="kk-KZ"/>
        </w:rPr>
        <w:t xml:space="preserve">3. </w:t>
      </w:r>
      <w:r w:rsidR="00D3616A" w:rsidRPr="00EF50B8">
        <w:rPr>
          <w:b/>
          <w:color w:val="000000"/>
          <w:sz w:val="28"/>
          <w:szCs w:val="28"/>
          <w:lang w:val="kk-KZ"/>
        </w:rPr>
        <w:t>Жоба бойынша 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беріледі).</w:t>
      </w:r>
    </w:p>
    <w:p w14:paraId="7EB0F098" w14:textId="77777777" w:rsidR="00532245" w:rsidRPr="00EF50B8" w:rsidRDefault="00532245" w:rsidP="00F808B9">
      <w:pPr>
        <w:spacing w:after="0" w:line="240" w:lineRule="auto"/>
        <w:ind w:right="57" w:firstLine="709"/>
        <w:jc w:val="both"/>
        <w:rPr>
          <w:color w:val="000000"/>
          <w:sz w:val="28"/>
          <w:lang w:val="kk-KZ"/>
        </w:rPr>
      </w:pPr>
      <w:bookmarkStart w:id="9" w:name="z225"/>
      <w:bookmarkEnd w:id="8"/>
      <w:r w:rsidRPr="00EF50B8">
        <w:rPr>
          <w:color w:val="000000"/>
          <w:sz w:val="28"/>
          <w:lang w:val="kk-KZ"/>
        </w:rPr>
        <w:t>Жобаны қабылдау республикалық бюджеттен қаржы қаражатын бөлуді талап етпейді.</w:t>
      </w:r>
    </w:p>
    <w:p w14:paraId="650AE669" w14:textId="42903A10" w:rsidR="0005027D" w:rsidRPr="00EF50B8" w:rsidRDefault="0005027D" w:rsidP="00F808B9">
      <w:pPr>
        <w:spacing w:after="0" w:line="240" w:lineRule="auto"/>
        <w:ind w:right="57" w:firstLine="709"/>
        <w:jc w:val="both"/>
        <w:rPr>
          <w:b/>
          <w:color w:val="000000"/>
          <w:sz w:val="28"/>
          <w:szCs w:val="28"/>
          <w:lang w:val="kk-KZ"/>
        </w:rPr>
      </w:pPr>
      <w:r w:rsidRPr="00EF50B8">
        <w:rPr>
          <w:b/>
          <w:color w:val="000000"/>
          <w:sz w:val="28"/>
          <w:szCs w:val="28"/>
          <w:lang w:val="kk-KZ"/>
        </w:rPr>
        <w:t xml:space="preserve">4. </w:t>
      </w:r>
      <w:r w:rsidR="00D3616A" w:rsidRPr="00EF50B8">
        <w:rPr>
          <w:b/>
          <w:color w:val="000000"/>
          <w:sz w:val="28"/>
          <w:szCs w:val="28"/>
          <w:lang w:val="kk-KZ"/>
        </w:rPr>
        <w:t>Жоба қабылданған жағдайда болжанатын халықтың ауқымды топтары үшін әлеуметтік-экономикалық, құқықтық және (немесе) өзге салдары, сондай-ақ жоба ережелерінің ұлттық қауіпсіздікті қамтамасыз етуге ықпалы.</w:t>
      </w:r>
    </w:p>
    <w:p w14:paraId="4597BAFA" w14:textId="552C65A7" w:rsidR="003332DE" w:rsidRPr="00EF50B8" w:rsidRDefault="003332DE" w:rsidP="00F808B9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10" w:name="z226"/>
      <w:bookmarkEnd w:id="9"/>
      <w:r w:rsidRPr="00EF50B8">
        <w:rPr>
          <w:rFonts w:ascii="Times New Roman" w:hAnsi="Times New Roman"/>
          <w:sz w:val="28"/>
          <w:szCs w:val="28"/>
          <w:lang w:val="kk-KZ"/>
        </w:rPr>
        <w:t>Жобаны қабылдау теріс әлеуметтік-экономикалық және (немесе) өзге де құқықтық салдарға әкеп соқпайды, сондай-ақ ұлттық қауіпсіздікті қамтамасыз етуге әсер етпейді.</w:t>
      </w:r>
    </w:p>
    <w:p w14:paraId="313FA77E" w14:textId="1509C1A5" w:rsidR="0005027D" w:rsidRPr="00EF50B8" w:rsidRDefault="0005027D" w:rsidP="00F808B9">
      <w:pPr>
        <w:pStyle w:val="ab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EF50B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5. </w:t>
      </w:r>
      <w:r w:rsidR="00D3616A" w:rsidRPr="00EF50B8">
        <w:rPr>
          <w:rFonts w:ascii="Times New Roman" w:hAnsi="Times New Roman"/>
          <w:b/>
          <w:color w:val="000000"/>
          <w:sz w:val="28"/>
          <w:szCs w:val="28"/>
          <w:lang w:val="kk-KZ"/>
        </w:rPr>
        <w:t>Әлеуетті стейкхолдерлер (мемлекет, бизнес-қоғам, халық, өзге санаттар) үшін мүмкін салдарды егжей-тегжейлі сипаттайтын нақты мақсаттар мен күтілетін нәтижелердің мерзімдері.</w:t>
      </w:r>
    </w:p>
    <w:p w14:paraId="445212DD" w14:textId="0F43998D" w:rsidR="00EF50B8" w:rsidRPr="00EF50B8" w:rsidRDefault="00855767" w:rsidP="00F808B9">
      <w:pPr>
        <w:spacing w:after="0" w:line="240" w:lineRule="auto"/>
        <w:ind w:firstLine="709"/>
        <w:jc w:val="both"/>
        <w:rPr>
          <w:bCs/>
          <w:color w:val="000000"/>
          <w:sz w:val="28"/>
          <w:szCs w:val="28"/>
          <w:lang w:val="kk-KZ"/>
        </w:rPr>
      </w:pPr>
      <w:bookmarkStart w:id="11" w:name="z227"/>
      <w:bookmarkEnd w:id="10"/>
      <w:r w:rsidRPr="00855767">
        <w:rPr>
          <w:bCs/>
          <w:sz w:val="28"/>
          <w:szCs w:val="28"/>
          <w:lang w:val="kk-KZ"/>
        </w:rPr>
        <w:t xml:space="preserve">Жобаның мақсаты </w:t>
      </w:r>
      <w:r w:rsidR="008166E5">
        <w:rPr>
          <w:bCs/>
          <w:sz w:val="28"/>
          <w:szCs w:val="28"/>
          <w:lang w:val="kk-KZ"/>
        </w:rPr>
        <w:t>Қазақстан Республикасы</w:t>
      </w:r>
      <w:r w:rsidR="00792333" w:rsidRPr="00792333">
        <w:rPr>
          <w:bCs/>
          <w:sz w:val="28"/>
          <w:szCs w:val="28"/>
          <w:lang w:val="kk-KZ"/>
        </w:rPr>
        <w:t xml:space="preserve"> Конституциясының 61-б</w:t>
      </w:r>
      <w:r w:rsidR="0094732A">
        <w:rPr>
          <w:bCs/>
          <w:sz w:val="28"/>
          <w:szCs w:val="28"/>
          <w:lang w:val="kk-KZ"/>
        </w:rPr>
        <w:t>абы 3-тармағының 1) тармақшасы</w:t>
      </w:r>
      <w:r w:rsidR="008166E5">
        <w:rPr>
          <w:bCs/>
          <w:sz w:val="28"/>
          <w:szCs w:val="28"/>
          <w:lang w:val="kk-KZ"/>
        </w:rPr>
        <w:t xml:space="preserve">ның </w:t>
      </w:r>
      <w:r w:rsidR="008166E5">
        <w:rPr>
          <w:bCs/>
          <w:sz w:val="28"/>
          <w:szCs w:val="28"/>
          <w:lang w:val="kk-KZ"/>
        </w:rPr>
        <w:t>нормалар</w:t>
      </w:r>
      <w:r w:rsidR="0083323B">
        <w:rPr>
          <w:bCs/>
          <w:sz w:val="28"/>
          <w:szCs w:val="28"/>
          <w:lang w:val="kk-KZ"/>
        </w:rPr>
        <w:t>ын</w:t>
      </w:r>
      <w:r w:rsidR="008166E5">
        <w:rPr>
          <w:bCs/>
          <w:sz w:val="28"/>
          <w:szCs w:val="28"/>
          <w:lang w:val="kk-KZ"/>
        </w:rPr>
        <w:t xml:space="preserve">а сәйкес </w:t>
      </w:r>
      <w:r w:rsidR="008166E5" w:rsidRPr="00855767">
        <w:rPr>
          <w:bCs/>
          <w:sz w:val="28"/>
          <w:szCs w:val="28"/>
          <w:lang w:val="kk-KZ"/>
        </w:rPr>
        <w:t>келтіру болып табылады</w:t>
      </w:r>
      <w:r w:rsidR="008166E5">
        <w:rPr>
          <w:bCs/>
          <w:sz w:val="28"/>
          <w:szCs w:val="28"/>
          <w:lang w:val="kk-KZ"/>
        </w:rPr>
        <w:t xml:space="preserve">, </w:t>
      </w:r>
      <w:r w:rsidR="00792333" w:rsidRPr="00792333">
        <w:rPr>
          <w:bCs/>
          <w:sz w:val="28"/>
          <w:szCs w:val="28"/>
          <w:lang w:val="kk-KZ"/>
        </w:rPr>
        <w:t xml:space="preserve">жеке және заңды тұлғалардың </w:t>
      </w:r>
      <w:r w:rsidR="00792333">
        <w:rPr>
          <w:bCs/>
          <w:sz w:val="28"/>
          <w:szCs w:val="28"/>
          <w:lang w:val="kk-KZ"/>
        </w:rPr>
        <w:t xml:space="preserve">жауапкершілігі </w:t>
      </w:r>
      <w:r w:rsidR="0094732A">
        <w:rPr>
          <w:bCs/>
          <w:sz w:val="28"/>
          <w:szCs w:val="28"/>
          <w:lang w:val="kk-KZ"/>
        </w:rPr>
        <w:t xml:space="preserve">Парламент шығарған </w:t>
      </w:r>
      <w:r w:rsidR="0083323B">
        <w:rPr>
          <w:bCs/>
          <w:sz w:val="28"/>
          <w:szCs w:val="28"/>
          <w:lang w:val="kk-KZ"/>
        </w:rPr>
        <w:t>Заңмен реттеледі</w:t>
      </w:r>
      <w:r w:rsidR="00792333" w:rsidRPr="00792333">
        <w:rPr>
          <w:bCs/>
          <w:sz w:val="28"/>
          <w:szCs w:val="28"/>
          <w:lang w:val="kk-KZ"/>
        </w:rPr>
        <w:t xml:space="preserve"> </w:t>
      </w:r>
      <w:r w:rsidR="0094732A">
        <w:rPr>
          <w:bCs/>
          <w:sz w:val="28"/>
          <w:szCs w:val="28"/>
          <w:lang w:val="kk-KZ"/>
        </w:rPr>
        <w:t xml:space="preserve">және </w:t>
      </w:r>
      <w:r w:rsidR="00792333" w:rsidRPr="00792333">
        <w:rPr>
          <w:bCs/>
          <w:sz w:val="28"/>
          <w:szCs w:val="28"/>
          <w:lang w:val="kk-KZ"/>
        </w:rPr>
        <w:t xml:space="preserve">«Құқықтық актілер туралы» Қазақстан Республикасы Заңының </w:t>
      </w:r>
      <w:r w:rsidR="00792333" w:rsidRPr="00792333">
        <w:rPr>
          <w:bCs/>
          <w:sz w:val="28"/>
          <w:szCs w:val="28"/>
          <w:lang w:val="kk-KZ"/>
        </w:rPr>
        <w:lastRenderedPageBreak/>
        <w:t xml:space="preserve">25-бабы 5-тармағын іске асыру </w:t>
      </w:r>
      <w:r w:rsidR="00792333">
        <w:rPr>
          <w:bCs/>
          <w:sz w:val="28"/>
          <w:szCs w:val="28"/>
          <w:lang w:val="kk-KZ"/>
        </w:rPr>
        <w:t>үшін</w:t>
      </w:r>
      <w:r w:rsidR="00792333" w:rsidRPr="00792333">
        <w:rPr>
          <w:bCs/>
          <w:sz w:val="24"/>
          <w:szCs w:val="24"/>
          <w:lang w:val="kk-KZ" w:eastAsia="ru-RU"/>
        </w:rPr>
        <w:t xml:space="preserve"> </w:t>
      </w:r>
      <w:r w:rsidR="00792333" w:rsidRPr="00792333">
        <w:rPr>
          <w:bCs/>
          <w:sz w:val="28"/>
          <w:szCs w:val="28"/>
          <w:lang w:val="kk-KZ"/>
        </w:rPr>
        <w:t>заңнамалық актілерге сілтеме</w:t>
      </w:r>
      <w:r w:rsidR="00792333">
        <w:rPr>
          <w:bCs/>
          <w:sz w:val="28"/>
          <w:szCs w:val="28"/>
          <w:lang w:val="kk-KZ"/>
        </w:rPr>
        <w:t xml:space="preserve"> </w:t>
      </w:r>
      <w:r w:rsidR="00792333" w:rsidRPr="00792333">
        <w:rPr>
          <w:bCs/>
          <w:sz w:val="28"/>
          <w:szCs w:val="28"/>
          <w:lang w:val="kk-KZ"/>
        </w:rPr>
        <w:t>жасау кезінде қабылданған к</w:t>
      </w:r>
      <w:r w:rsidR="00792333">
        <w:rPr>
          <w:bCs/>
          <w:sz w:val="28"/>
          <w:szCs w:val="28"/>
          <w:lang w:val="kk-KZ"/>
        </w:rPr>
        <w:t>үн</w:t>
      </w:r>
      <w:r w:rsidR="0083323B">
        <w:rPr>
          <w:bCs/>
          <w:sz w:val="28"/>
          <w:szCs w:val="28"/>
          <w:lang w:val="kk-KZ"/>
        </w:rPr>
        <w:t>дер</w:t>
      </w:r>
      <w:bookmarkStart w:id="12" w:name="_GoBack"/>
      <w:bookmarkEnd w:id="12"/>
      <w:r w:rsidR="00792333">
        <w:rPr>
          <w:bCs/>
          <w:sz w:val="28"/>
          <w:szCs w:val="28"/>
          <w:lang w:val="kk-KZ"/>
        </w:rPr>
        <w:t>ін көрсету талап етілмей</w:t>
      </w:r>
      <w:r w:rsidR="0083323B">
        <w:rPr>
          <w:bCs/>
          <w:sz w:val="28"/>
          <w:szCs w:val="28"/>
          <w:lang w:val="kk-KZ"/>
        </w:rPr>
        <w:t>ді</w:t>
      </w:r>
      <w:r w:rsidR="00F808B9" w:rsidRPr="00F808B9">
        <w:rPr>
          <w:sz w:val="28"/>
          <w:szCs w:val="28"/>
          <w:lang w:val="kk-KZ"/>
        </w:rPr>
        <w:t>.</w:t>
      </w:r>
    </w:p>
    <w:p w14:paraId="6ABB88D9" w14:textId="52219E10" w:rsidR="0005027D" w:rsidRPr="00EF50B8" w:rsidRDefault="0028003E" w:rsidP="00F808B9">
      <w:pPr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 w:rsidRPr="00EF50B8">
        <w:rPr>
          <w:b/>
          <w:color w:val="000000"/>
          <w:sz w:val="28"/>
          <w:szCs w:val="28"/>
          <w:lang w:val="kk-KZ"/>
        </w:rPr>
        <w:t xml:space="preserve">6. </w:t>
      </w:r>
      <w:r w:rsidR="00D3616A" w:rsidRPr="00EF50B8">
        <w:rPr>
          <w:b/>
          <w:color w:val="000000"/>
          <w:sz w:val="28"/>
          <w:szCs w:val="28"/>
          <w:lang w:val="kk-KZ"/>
        </w:rPr>
        <w:t>Енгізілетін жоба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 (немесе) толықтырулар енгізу талап етілетін-етілмейтінін көрсету) не ондай қажеттіліктің болмауы.</w:t>
      </w:r>
    </w:p>
    <w:p w14:paraId="377DD429" w14:textId="68F1B3AD" w:rsidR="00FD73A2" w:rsidRPr="00EF50B8" w:rsidRDefault="00D3616A" w:rsidP="00F808B9">
      <w:pPr>
        <w:spacing w:after="0" w:line="240" w:lineRule="auto"/>
        <w:ind w:firstLine="709"/>
        <w:jc w:val="both"/>
        <w:rPr>
          <w:color w:val="000000"/>
          <w:sz w:val="28"/>
          <w:lang w:val="kk-KZ"/>
        </w:rPr>
      </w:pPr>
      <w:bookmarkStart w:id="13" w:name="z228"/>
      <w:bookmarkEnd w:id="11"/>
      <w:r w:rsidRPr="00EF50B8">
        <w:rPr>
          <w:color w:val="000000"/>
          <w:sz w:val="28"/>
          <w:lang w:val="kk-KZ"/>
        </w:rPr>
        <w:t>Талап етілмейді</w:t>
      </w:r>
      <w:r w:rsidR="00FD73A2" w:rsidRPr="00EF50B8">
        <w:rPr>
          <w:color w:val="000000"/>
          <w:sz w:val="28"/>
          <w:lang w:val="kk-KZ"/>
        </w:rPr>
        <w:t>.</w:t>
      </w:r>
    </w:p>
    <w:p w14:paraId="7140EEE0" w14:textId="3B125166" w:rsidR="0005027D" w:rsidRPr="00EF50B8" w:rsidRDefault="0005027D" w:rsidP="00F808B9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EF50B8">
        <w:rPr>
          <w:b/>
          <w:color w:val="000000"/>
          <w:sz w:val="28"/>
          <w:szCs w:val="28"/>
          <w:lang w:val="kk-KZ"/>
        </w:rPr>
        <w:t xml:space="preserve">7. </w:t>
      </w:r>
      <w:r w:rsidR="00D3616A" w:rsidRPr="00EF50B8">
        <w:rPr>
          <w:b/>
          <w:color w:val="000000"/>
          <w:sz w:val="28"/>
          <w:lang w:val="kk-KZ"/>
        </w:rPr>
        <w:t>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14:paraId="6318FA3D" w14:textId="2DCA2258" w:rsidR="0028003E" w:rsidRPr="00EF50B8" w:rsidRDefault="00D3616A" w:rsidP="00F808B9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bookmarkStart w:id="14" w:name="z229"/>
      <w:bookmarkEnd w:id="13"/>
      <w:r w:rsidRPr="00EF50B8">
        <w:rPr>
          <w:sz w:val="28"/>
          <w:szCs w:val="28"/>
          <w:lang w:val="kk-KZ"/>
        </w:rPr>
        <w:t>Сәйкес келеді</w:t>
      </w:r>
      <w:r w:rsidR="00086DE3" w:rsidRPr="00EF50B8">
        <w:rPr>
          <w:sz w:val="28"/>
          <w:szCs w:val="28"/>
          <w:lang w:val="kk-KZ"/>
        </w:rPr>
        <w:t>.</w:t>
      </w:r>
    </w:p>
    <w:p w14:paraId="5044E188" w14:textId="34B45129" w:rsidR="0005027D" w:rsidRPr="00EF50B8" w:rsidRDefault="0005027D" w:rsidP="00F808B9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r w:rsidRPr="00EF50B8">
        <w:rPr>
          <w:b/>
          <w:color w:val="000000"/>
          <w:sz w:val="28"/>
          <w:szCs w:val="28"/>
          <w:lang w:val="kk-KZ"/>
        </w:rPr>
        <w:t xml:space="preserve">8. </w:t>
      </w:r>
      <w:r w:rsidR="00D3616A" w:rsidRPr="00EF50B8">
        <w:rPr>
          <w:b/>
          <w:color w:val="000000"/>
          <w:sz w:val="28"/>
          <w:lang w:val="kk-KZ"/>
        </w:rPr>
        <w:t>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14:paraId="049A5230" w14:textId="62676A91" w:rsidR="00D3616A" w:rsidRPr="00EF50B8" w:rsidRDefault="00D3616A" w:rsidP="00F808B9">
      <w:pPr>
        <w:spacing w:after="0" w:line="240" w:lineRule="auto"/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EF50B8">
        <w:rPr>
          <w:bCs/>
          <w:color w:val="000000"/>
          <w:sz w:val="28"/>
          <w:lang w:val="kk-KZ"/>
        </w:rPr>
        <w:t>Талап етілмейді.</w:t>
      </w:r>
    </w:p>
    <w:p w14:paraId="476F896C" w14:textId="77777777" w:rsidR="003332DE" w:rsidRPr="00EF50B8" w:rsidRDefault="003332DE" w:rsidP="00F808B9">
      <w:pPr>
        <w:tabs>
          <w:tab w:val="left" w:pos="709"/>
        </w:tabs>
        <w:spacing w:after="0" w:line="240" w:lineRule="auto"/>
        <w:ind w:firstLine="426"/>
        <w:jc w:val="both"/>
        <w:rPr>
          <w:color w:val="000000"/>
          <w:sz w:val="28"/>
          <w:szCs w:val="28"/>
          <w:lang w:val="ru-RU"/>
        </w:rPr>
      </w:pPr>
      <w:bookmarkStart w:id="15" w:name="z232"/>
      <w:bookmarkEnd w:id="14"/>
    </w:p>
    <w:p w14:paraId="3656A2E7" w14:textId="77777777" w:rsidR="00D3616A" w:rsidRPr="00EF50B8" w:rsidRDefault="00D3616A" w:rsidP="00F808B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tbl>
      <w:tblPr>
        <w:tblStyle w:val="a4"/>
        <w:tblW w:w="92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925"/>
        <w:gridCol w:w="4211"/>
      </w:tblGrid>
      <w:tr w:rsidR="00C06BC8" w:rsidRPr="00EF50B8" w14:paraId="1C0480A8" w14:textId="77777777" w:rsidTr="006C0233">
        <w:tc>
          <w:tcPr>
            <w:tcW w:w="4111" w:type="dxa"/>
            <w:hideMark/>
          </w:tcPr>
          <w:p w14:paraId="28920D17" w14:textId="4D7B5402" w:rsidR="00C06BC8" w:rsidRPr="00EF50B8" w:rsidRDefault="00C06BC8" w:rsidP="00F808B9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EF50B8">
              <w:rPr>
                <w:b/>
                <w:sz w:val="28"/>
                <w:szCs w:val="28"/>
                <w:lang w:val="ru-RU"/>
              </w:rPr>
              <w:t>Қазақстан</w:t>
            </w:r>
            <w:proofErr w:type="spellEnd"/>
            <w:r w:rsidRPr="00EF50B8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50B8">
              <w:rPr>
                <w:b/>
                <w:sz w:val="28"/>
                <w:szCs w:val="28"/>
                <w:lang w:val="ru-RU"/>
              </w:rPr>
              <w:t>Республикасы</w:t>
            </w:r>
            <w:r w:rsidR="00FF287D">
              <w:rPr>
                <w:b/>
                <w:sz w:val="28"/>
                <w:szCs w:val="28"/>
                <w:lang w:val="ru-RU"/>
              </w:rPr>
              <w:t>ның</w:t>
            </w:r>
            <w:proofErr w:type="spellEnd"/>
          </w:p>
          <w:p w14:paraId="7207D412" w14:textId="6EAE7D86" w:rsidR="0071451B" w:rsidRDefault="00C06BC8" w:rsidP="008D0072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EF50B8">
              <w:rPr>
                <w:b/>
                <w:sz w:val="28"/>
                <w:szCs w:val="28"/>
                <w:lang w:val="ru-RU"/>
              </w:rPr>
              <w:t>Қаржы</w:t>
            </w:r>
            <w:proofErr w:type="spellEnd"/>
            <w:r w:rsidRPr="00EF50B8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50B8">
              <w:rPr>
                <w:b/>
                <w:sz w:val="28"/>
                <w:szCs w:val="28"/>
                <w:lang w:val="ru-RU"/>
              </w:rPr>
              <w:t>министрі</w:t>
            </w:r>
            <w:proofErr w:type="spellEnd"/>
          </w:p>
          <w:p w14:paraId="060CEDAC" w14:textId="3D556512" w:rsidR="004355A5" w:rsidRPr="00EF50B8" w:rsidRDefault="004355A5" w:rsidP="008D0072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25" w:type="dxa"/>
          </w:tcPr>
          <w:p w14:paraId="39068972" w14:textId="77777777" w:rsidR="00C06BC8" w:rsidRPr="00EF50B8" w:rsidRDefault="00C06BC8" w:rsidP="00F808B9">
            <w:pPr>
              <w:spacing w:after="0" w:line="240" w:lineRule="auto"/>
              <w:ind w:left="-641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211" w:type="dxa"/>
            <w:hideMark/>
          </w:tcPr>
          <w:p w14:paraId="00A93701" w14:textId="6ACE471E" w:rsidR="004355A5" w:rsidRDefault="00B84136" w:rsidP="00F808B9">
            <w:pPr>
              <w:spacing w:after="0" w:line="240" w:lineRule="auto"/>
              <w:ind w:left="466"/>
              <w:rPr>
                <w:b/>
                <w:sz w:val="28"/>
                <w:szCs w:val="28"/>
                <w:lang w:val="kk-KZ"/>
              </w:rPr>
            </w:pPr>
            <w:r w:rsidRPr="00EF50B8">
              <w:rPr>
                <w:b/>
                <w:sz w:val="28"/>
                <w:szCs w:val="28"/>
                <w:lang w:val="kk-KZ"/>
              </w:rPr>
              <w:t xml:space="preserve">                  </w:t>
            </w:r>
            <w:r w:rsidR="006A6535" w:rsidRPr="00EF50B8">
              <w:rPr>
                <w:b/>
                <w:sz w:val="28"/>
                <w:szCs w:val="28"/>
                <w:lang w:val="kk-KZ"/>
              </w:rPr>
              <w:t xml:space="preserve">        </w:t>
            </w:r>
            <w:r w:rsidR="0071451B">
              <w:rPr>
                <w:b/>
                <w:sz w:val="28"/>
                <w:szCs w:val="28"/>
                <w:lang w:val="kk-KZ"/>
              </w:rPr>
              <w:t xml:space="preserve">                          </w:t>
            </w:r>
          </w:p>
          <w:p w14:paraId="48D2D0DE" w14:textId="3AAF5052" w:rsidR="00C06BC8" w:rsidRPr="00EF50B8" w:rsidRDefault="00FF287D" w:rsidP="004355A5">
            <w:pPr>
              <w:spacing w:after="0" w:line="240" w:lineRule="auto"/>
              <w:ind w:left="466"/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</w:t>
            </w:r>
            <w:r w:rsidR="0040217E" w:rsidRPr="00EF50B8">
              <w:rPr>
                <w:b/>
                <w:sz w:val="28"/>
                <w:szCs w:val="28"/>
                <w:lang w:val="kk-KZ"/>
              </w:rPr>
              <w:t xml:space="preserve">. </w:t>
            </w:r>
            <w:r>
              <w:rPr>
                <w:b/>
                <w:sz w:val="28"/>
                <w:szCs w:val="28"/>
                <w:lang w:val="kk-KZ"/>
              </w:rPr>
              <w:t>Такиев</w:t>
            </w:r>
          </w:p>
          <w:p w14:paraId="5497C103" w14:textId="77777777" w:rsidR="003332DE" w:rsidRPr="00EF50B8" w:rsidRDefault="003332DE" w:rsidP="00F808B9">
            <w:pPr>
              <w:spacing w:after="0" w:line="240" w:lineRule="auto"/>
              <w:ind w:left="466"/>
              <w:rPr>
                <w:b/>
                <w:sz w:val="28"/>
                <w:szCs w:val="28"/>
                <w:lang w:val="kk-KZ"/>
              </w:rPr>
            </w:pPr>
          </w:p>
          <w:p w14:paraId="5D7D4F49" w14:textId="77777777" w:rsidR="003332DE" w:rsidRPr="00EF50B8" w:rsidRDefault="003332DE" w:rsidP="00F808B9">
            <w:pPr>
              <w:spacing w:after="0" w:line="240" w:lineRule="auto"/>
              <w:ind w:left="466"/>
              <w:rPr>
                <w:b/>
                <w:sz w:val="28"/>
                <w:szCs w:val="28"/>
                <w:lang w:val="kk-KZ"/>
              </w:rPr>
            </w:pPr>
          </w:p>
          <w:p w14:paraId="5762793B" w14:textId="77777777" w:rsidR="003332DE" w:rsidRPr="00EF50B8" w:rsidRDefault="003332DE" w:rsidP="00F808B9">
            <w:pPr>
              <w:spacing w:after="0" w:line="240" w:lineRule="auto"/>
              <w:ind w:left="466"/>
              <w:rPr>
                <w:b/>
                <w:sz w:val="28"/>
                <w:szCs w:val="28"/>
                <w:lang w:val="kk-KZ"/>
              </w:rPr>
            </w:pPr>
          </w:p>
          <w:p w14:paraId="351905E9" w14:textId="74712760" w:rsidR="003332DE" w:rsidRPr="00EF50B8" w:rsidRDefault="003332DE" w:rsidP="00F808B9">
            <w:pPr>
              <w:spacing w:after="0" w:line="240" w:lineRule="auto"/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bookmarkEnd w:id="15"/>
    </w:tbl>
    <w:p w14:paraId="73C86BAB" w14:textId="77777777" w:rsidR="00202350" w:rsidRPr="00EF50B8" w:rsidRDefault="00202350" w:rsidP="00F808B9">
      <w:pPr>
        <w:spacing w:after="0" w:line="240" w:lineRule="auto"/>
        <w:jc w:val="both"/>
        <w:rPr>
          <w:color w:val="000000"/>
          <w:sz w:val="2"/>
          <w:szCs w:val="2"/>
          <w:lang w:val="ru-RU"/>
        </w:rPr>
      </w:pPr>
    </w:p>
    <w:sectPr w:rsidR="00202350" w:rsidRPr="00EF50B8" w:rsidSect="00FD73A2">
      <w:headerReference w:type="default" r:id="rId7"/>
      <w:pgSz w:w="11906" w:h="16838" w:code="9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463C2" w14:textId="77777777" w:rsidR="00703D14" w:rsidRDefault="00703D14" w:rsidP="007E27B1">
      <w:pPr>
        <w:spacing w:after="0" w:line="240" w:lineRule="auto"/>
      </w:pPr>
      <w:r>
        <w:separator/>
      </w:r>
    </w:p>
  </w:endnote>
  <w:endnote w:type="continuationSeparator" w:id="0">
    <w:p w14:paraId="76519887" w14:textId="77777777" w:rsidR="00703D14" w:rsidRDefault="00703D14" w:rsidP="007E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9439E" w14:textId="77777777" w:rsidR="00703D14" w:rsidRDefault="00703D14" w:rsidP="007E27B1">
      <w:pPr>
        <w:spacing w:after="0" w:line="240" w:lineRule="auto"/>
      </w:pPr>
      <w:r>
        <w:separator/>
      </w:r>
    </w:p>
  </w:footnote>
  <w:footnote w:type="continuationSeparator" w:id="0">
    <w:p w14:paraId="322BFB73" w14:textId="77777777" w:rsidR="00703D14" w:rsidRDefault="00703D14" w:rsidP="007E2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21399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E6B1411" w14:textId="77777777" w:rsidR="007E27B1" w:rsidRPr="00DB6D16" w:rsidRDefault="007E27B1">
        <w:pPr>
          <w:pStyle w:val="a5"/>
          <w:jc w:val="center"/>
          <w:rPr>
            <w:sz w:val="28"/>
            <w:szCs w:val="28"/>
          </w:rPr>
        </w:pPr>
        <w:r w:rsidRPr="00DB6D16">
          <w:rPr>
            <w:sz w:val="28"/>
            <w:szCs w:val="28"/>
          </w:rPr>
          <w:fldChar w:fldCharType="begin"/>
        </w:r>
        <w:r w:rsidRPr="00DB6D16">
          <w:rPr>
            <w:sz w:val="28"/>
            <w:szCs w:val="28"/>
          </w:rPr>
          <w:instrText>PAGE   \* MERGEFORMAT</w:instrText>
        </w:r>
        <w:r w:rsidRPr="00DB6D16">
          <w:rPr>
            <w:sz w:val="28"/>
            <w:szCs w:val="28"/>
          </w:rPr>
          <w:fldChar w:fldCharType="separate"/>
        </w:r>
        <w:r w:rsidR="0083323B" w:rsidRPr="0083323B">
          <w:rPr>
            <w:noProof/>
            <w:sz w:val="28"/>
            <w:szCs w:val="28"/>
            <w:lang w:val="ru-RU"/>
          </w:rPr>
          <w:t>2</w:t>
        </w:r>
        <w:r w:rsidRPr="00DB6D16">
          <w:rPr>
            <w:sz w:val="28"/>
            <w:szCs w:val="28"/>
          </w:rPr>
          <w:fldChar w:fldCharType="end"/>
        </w:r>
      </w:p>
    </w:sdtContent>
  </w:sdt>
  <w:p w14:paraId="7CEDA6CA" w14:textId="77777777" w:rsidR="007E27B1" w:rsidRDefault="007E27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A047E5"/>
    <w:multiLevelType w:val="hybridMultilevel"/>
    <w:tmpl w:val="F3521C98"/>
    <w:lvl w:ilvl="0" w:tplc="7C600A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27D"/>
    <w:rsid w:val="00002497"/>
    <w:rsid w:val="00012350"/>
    <w:rsid w:val="00017356"/>
    <w:rsid w:val="00024BA1"/>
    <w:rsid w:val="00045AFB"/>
    <w:rsid w:val="0005027D"/>
    <w:rsid w:val="00055A2E"/>
    <w:rsid w:val="00086DE3"/>
    <w:rsid w:val="00093F2F"/>
    <w:rsid w:val="00095867"/>
    <w:rsid w:val="000A4907"/>
    <w:rsid w:val="000D3A53"/>
    <w:rsid w:val="000E1454"/>
    <w:rsid w:val="000E7199"/>
    <w:rsid w:val="000F3BE5"/>
    <w:rsid w:val="00141357"/>
    <w:rsid w:val="00143610"/>
    <w:rsid w:val="00171D45"/>
    <w:rsid w:val="0019377C"/>
    <w:rsid w:val="001A5D0D"/>
    <w:rsid w:val="001C4332"/>
    <w:rsid w:val="00202350"/>
    <w:rsid w:val="00203E1F"/>
    <w:rsid w:val="00211683"/>
    <w:rsid w:val="00262920"/>
    <w:rsid w:val="0028003E"/>
    <w:rsid w:val="0029280C"/>
    <w:rsid w:val="0029566E"/>
    <w:rsid w:val="002B7645"/>
    <w:rsid w:val="002C4002"/>
    <w:rsid w:val="002E4E41"/>
    <w:rsid w:val="002E7E10"/>
    <w:rsid w:val="002F0518"/>
    <w:rsid w:val="002F3617"/>
    <w:rsid w:val="00307680"/>
    <w:rsid w:val="003124A3"/>
    <w:rsid w:val="003332DE"/>
    <w:rsid w:val="00360A11"/>
    <w:rsid w:val="003A31F0"/>
    <w:rsid w:val="003B77B6"/>
    <w:rsid w:val="003D1388"/>
    <w:rsid w:val="003D216C"/>
    <w:rsid w:val="003E13D6"/>
    <w:rsid w:val="003F08B1"/>
    <w:rsid w:val="003F2638"/>
    <w:rsid w:val="0040217E"/>
    <w:rsid w:val="004143BF"/>
    <w:rsid w:val="00423240"/>
    <w:rsid w:val="004355A5"/>
    <w:rsid w:val="00444B32"/>
    <w:rsid w:val="0045168B"/>
    <w:rsid w:val="004B73F5"/>
    <w:rsid w:val="004E3EBE"/>
    <w:rsid w:val="004F3B25"/>
    <w:rsid w:val="004F70F1"/>
    <w:rsid w:val="00500DFD"/>
    <w:rsid w:val="005039B5"/>
    <w:rsid w:val="00503E43"/>
    <w:rsid w:val="00504181"/>
    <w:rsid w:val="00527A59"/>
    <w:rsid w:val="00532245"/>
    <w:rsid w:val="00537884"/>
    <w:rsid w:val="00545B88"/>
    <w:rsid w:val="00556859"/>
    <w:rsid w:val="00575141"/>
    <w:rsid w:val="00590282"/>
    <w:rsid w:val="005A2526"/>
    <w:rsid w:val="005A469A"/>
    <w:rsid w:val="005C7740"/>
    <w:rsid w:val="00600157"/>
    <w:rsid w:val="006141CA"/>
    <w:rsid w:val="00615A31"/>
    <w:rsid w:val="006406FD"/>
    <w:rsid w:val="00667B29"/>
    <w:rsid w:val="006A6535"/>
    <w:rsid w:val="006C0233"/>
    <w:rsid w:val="006C70AA"/>
    <w:rsid w:val="006D7106"/>
    <w:rsid w:val="007024F6"/>
    <w:rsid w:val="00703D14"/>
    <w:rsid w:val="0070657C"/>
    <w:rsid w:val="0071451B"/>
    <w:rsid w:val="00726EEA"/>
    <w:rsid w:val="00736681"/>
    <w:rsid w:val="00740E06"/>
    <w:rsid w:val="0074118C"/>
    <w:rsid w:val="00745A31"/>
    <w:rsid w:val="007564B4"/>
    <w:rsid w:val="00792333"/>
    <w:rsid w:val="007A047B"/>
    <w:rsid w:val="007A7442"/>
    <w:rsid w:val="007B5B57"/>
    <w:rsid w:val="007C1213"/>
    <w:rsid w:val="007D1F34"/>
    <w:rsid w:val="007D7B82"/>
    <w:rsid w:val="007E27B1"/>
    <w:rsid w:val="00812222"/>
    <w:rsid w:val="008166E5"/>
    <w:rsid w:val="00825BAA"/>
    <w:rsid w:val="0083323B"/>
    <w:rsid w:val="00840C85"/>
    <w:rsid w:val="00855767"/>
    <w:rsid w:val="00856E3C"/>
    <w:rsid w:val="00871BCD"/>
    <w:rsid w:val="00881853"/>
    <w:rsid w:val="00892F4C"/>
    <w:rsid w:val="008D0072"/>
    <w:rsid w:val="008E28E7"/>
    <w:rsid w:val="008F0F34"/>
    <w:rsid w:val="0093082E"/>
    <w:rsid w:val="0094732A"/>
    <w:rsid w:val="00980070"/>
    <w:rsid w:val="00994902"/>
    <w:rsid w:val="009A2CB6"/>
    <w:rsid w:val="009A68C5"/>
    <w:rsid w:val="009D0A2A"/>
    <w:rsid w:val="009F747A"/>
    <w:rsid w:val="009F7E17"/>
    <w:rsid w:val="00A0013A"/>
    <w:rsid w:val="00A04B05"/>
    <w:rsid w:val="00A7091A"/>
    <w:rsid w:val="00A8389C"/>
    <w:rsid w:val="00A863F1"/>
    <w:rsid w:val="00AA679E"/>
    <w:rsid w:val="00AD48B5"/>
    <w:rsid w:val="00AD616C"/>
    <w:rsid w:val="00B12477"/>
    <w:rsid w:val="00B146BE"/>
    <w:rsid w:val="00B337A0"/>
    <w:rsid w:val="00B33E61"/>
    <w:rsid w:val="00B37CE9"/>
    <w:rsid w:val="00B811EB"/>
    <w:rsid w:val="00B84136"/>
    <w:rsid w:val="00B84351"/>
    <w:rsid w:val="00BF0AA5"/>
    <w:rsid w:val="00C06BC8"/>
    <w:rsid w:val="00C66056"/>
    <w:rsid w:val="00C737AA"/>
    <w:rsid w:val="00C959F6"/>
    <w:rsid w:val="00CC5000"/>
    <w:rsid w:val="00CF40E7"/>
    <w:rsid w:val="00D06F2E"/>
    <w:rsid w:val="00D32578"/>
    <w:rsid w:val="00D3616A"/>
    <w:rsid w:val="00D37EF9"/>
    <w:rsid w:val="00D6052A"/>
    <w:rsid w:val="00D67C9B"/>
    <w:rsid w:val="00D931B4"/>
    <w:rsid w:val="00D96FC0"/>
    <w:rsid w:val="00DB6D16"/>
    <w:rsid w:val="00DC6409"/>
    <w:rsid w:val="00DC7F76"/>
    <w:rsid w:val="00E01243"/>
    <w:rsid w:val="00E260C5"/>
    <w:rsid w:val="00E81474"/>
    <w:rsid w:val="00E8155D"/>
    <w:rsid w:val="00EB58BE"/>
    <w:rsid w:val="00ED0FA9"/>
    <w:rsid w:val="00EE56DD"/>
    <w:rsid w:val="00EF4F93"/>
    <w:rsid w:val="00EF50B8"/>
    <w:rsid w:val="00F15BC7"/>
    <w:rsid w:val="00F21633"/>
    <w:rsid w:val="00F43D04"/>
    <w:rsid w:val="00F57877"/>
    <w:rsid w:val="00F66137"/>
    <w:rsid w:val="00F76BBA"/>
    <w:rsid w:val="00F7761E"/>
    <w:rsid w:val="00F808B9"/>
    <w:rsid w:val="00F85339"/>
    <w:rsid w:val="00FC730F"/>
    <w:rsid w:val="00FD73A2"/>
    <w:rsid w:val="00FE4DA3"/>
    <w:rsid w:val="00FF287D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F4FD"/>
  <w15:docId w15:val="{071B001B-E460-4141-8D56-708C5B7D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27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D1388"/>
    <w:pPr>
      <w:keepNext/>
      <w:keepLines/>
      <w:spacing w:before="480"/>
      <w:outlineLvl w:val="0"/>
    </w:pPr>
    <w:rPr>
      <w:rFonts w:ascii="Consolas" w:hAnsi="Consolas" w:cs="Consola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38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D1388"/>
    <w:rPr>
      <w:rFonts w:ascii="Consolas" w:eastAsia="Times New Roman" w:hAnsi="Consolas" w:cs="Consolas"/>
      <w:lang w:val="en-US"/>
    </w:rPr>
  </w:style>
  <w:style w:type="table" w:styleId="a4">
    <w:name w:val="Table Grid"/>
    <w:basedOn w:val="a1"/>
    <w:rsid w:val="00740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E2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27B1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7E2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27B1"/>
    <w:rPr>
      <w:rFonts w:ascii="Times New Roman" w:eastAsia="Times New Roman" w:hAnsi="Times New Roman" w:cs="Times New Roman"/>
      <w:lang w:val="en-US"/>
    </w:rPr>
  </w:style>
  <w:style w:type="character" w:customStyle="1" w:styleId="rynqvb">
    <w:name w:val="rynqvb"/>
    <w:basedOn w:val="a0"/>
    <w:rsid w:val="00E81474"/>
  </w:style>
  <w:style w:type="table" w:customStyle="1" w:styleId="11">
    <w:name w:val="Сетка таблицы1"/>
    <w:basedOn w:val="a1"/>
    <w:next w:val="a4"/>
    <w:rsid w:val="00202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02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2350"/>
    <w:rPr>
      <w:rFonts w:ascii="Segoe UI" w:eastAsia="Times New Roman" w:hAnsi="Segoe UI" w:cs="Segoe UI"/>
      <w:sz w:val="18"/>
      <w:szCs w:val="18"/>
      <w:lang w:val="en-US"/>
    </w:rPr>
  </w:style>
  <w:style w:type="paragraph" w:styleId="ab">
    <w:name w:val="No Spacing"/>
    <w:aliases w:val="Государственный стиль,норма"/>
    <w:link w:val="ac"/>
    <w:uiPriority w:val="1"/>
    <w:qFormat/>
    <w:rsid w:val="00B124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Государственный стиль Знак,норма Знак"/>
    <w:link w:val="ab"/>
    <w:uiPriority w:val="1"/>
    <w:locked/>
    <w:rsid w:val="00B124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1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Бажиров Тлекович</dc:creator>
  <cp:lastModifiedBy>Гаухар Жайлаубаева Есенбаевна</cp:lastModifiedBy>
  <cp:revision>24</cp:revision>
  <cp:lastPrinted>2024-02-16T12:10:00Z</cp:lastPrinted>
  <dcterms:created xsi:type="dcterms:W3CDTF">2025-11-05T06:48:00Z</dcterms:created>
  <dcterms:modified xsi:type="dcterms:W3CDTF">2026-03-13T10:59:00Z</dcterms:modified>
</cp:coreProperties>
</file>